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EF4BD6" w14:textId="11BB0CDF" w:rsidR="009057A7" w:rsidRDefault="005C24F4" w:rsidP="009057A7">
      <w:pPr>
        <w:spacing w:before="240" w:after="120" w:line="240" w:lineRule="auto"/>
        <w:jc w:val="center"/>
        <w:rPr>
          <w:rFonts w:ascii="Montserrat" w:eastAsia="Times New Roman" w:hAnsi="Montserrat" w:cs="Times New Roman"/>
          <w:b/>
          <w:bCs/>
          <w:kern w:val="0"/>
          <w:sz w:val="32"/>
          <w:szCs w:val="32"/>
          <w:lang w:eastAsia="en-CH"/>
          <w14:ligatures w14:val="none"/>
        </w:rPr>
      </w:pPr>
      <w:r>
        <w:rPr>
          <w:rFonts w:ascii="Montserrat" w:eastAsia="Times New Roman" w:hAnsi="Montserrat" w:cs="Times New Roman"/>
          <w:b/>
          <w:bCs/>
          <w:kern w:val="0"/>
          <w:sz w:val="32"/>
          <w:szCs w:val="32"/>
          <w:lang w:eastAsia="en-CH"/>
          <w14:ligatures w14:val="none"/>
        </w:rPr>
        <w:t xml:space="preserve">QDG </w:t>
      </w:r>
      <w:r w:rsidR="00F42C31">
        <w:rPr>
          <w:rFonts w:ascii="Montserrat" w:eastAsia="Times New Roman" w:hAnsi="Montserrat" w:cs="Times New Roman"/>
          <w:b/>
          <w:bCs/>
          <w:kern w:val="0"/>
          <w:sz w:val="32"/>
          <w:szCs w:val="32"/>
          <w:lang w:eastAsia="en-CH"/>
          <w14:ligatures w14:val="none"/>
        </w:rPr>
        <w:t xml:space="preserve">Facilitator </w:t>
      </w:r>
      <w:r>
        <w:rPr>
          <w:rFonts w:ascii="Montserrat" w:eastAsia="Times New Roman" w:hAnsi="Montserrat" w:cs="Times New Roman"/>
          <w:b/>
          <w:bCs/>
          <w:kern w:val="0"/>
          <w:sz w:val="32"/>
          <w:szCs w:val="32"/>
          <w:lang w:eastAsia="en-CH"/>
          <w14:ligatures w14:val="none"/>
        </w:rPr>
        <w:t>Briefing</w:t>
      </w:r>
    </w:p>
    <w:p w14:paraId="191AED83" w14:textId="2B45E204" w:rsidR="005C24F4" w:rsidRDefault="00A234F9" w:rsidP="0007476A">
      <w:p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  <w:r w:rsidRPr="00A234F9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>Context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: </w:t>
      </w:r>
      <w:r w:rsidR="00F14EF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X</w:t>
      </w:r>
      <w:r w:rsidR="00012221" w:rsidRPr="00F14EF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 xml:space="preserve"> </w:t>
      </w:r>
      <w:r w:rsidR="00BE045D" w:rsidRPr="00F14EF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people</w:t>
      </w:r>
      <w:r w:rsidR="00D828B1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are expected</w:t>
      </w:r>
      <w:r w:rsidR="00012221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to participate in the QDG</w:t>
      </w:r>
      <w:r w:rsidR="00B53C30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, </w:t>
      </w:r>
      <w:r w:rsidR="009D7B5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divided</w:t>
      </w:r>
      <w:r w:rsidR="00B53C30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into </w:t>
      </w:r>
      <w:r w:rsidR="00BE045D" w:rsidRPr="00F14EF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x</w:t>
      </w:r>
      <w:r w:rsidR="00B53C30" w:rsidRPr="00F14EF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 xml:space="preserve"> groups</w:t>
      </w:r>
      <w:r w:rsidR="00B53C30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. </w:t>
      </w:r>
      <w:r w:rsidR="001D3CD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The game consists of </w:t>
      </w:r>
      <w:r w:rsidR="009D7B5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3</w:t>
      </w:r>
      <w:r w:rsidR="001D3CD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</w:t>
      </w:r>
      <w:r w:rsidR="00AA122A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parts</w:t>
      </w:r>
      <w:r w:rsidR="001D3CD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: </w:t>
      </w:r>
      <w:r w:rsidR="00177D55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a) </w:t>
      </w:r>
      <w:r w:rsidR="00B54FA9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seeing the future - </w:t>
      </w:r>
      <w:r w:rsidR="003613A5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the game</w:t>
      </w:r>
      <w:r w:rsidR="00DA4B7D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</w:t>
      </w:r>
      <w:r w:rsidR="00D074DA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scenario</w:t>
      </w:r>
      <w:r w:rsidR="00556819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is presented in </w:t>
      </w:r>
      <w:r w:rsidR="00CE31C5" w:rsidRP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plenary</w:t>
      </w:r>
      <w:r w:rsidR="005B3382" w:rsidRP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/</w:t>
      </w:r>
      <w:r w:rsidR="002361EC" w:rsidRP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 xml:space="preserve">simultaneously in </w:t>
      </w:r>
      <w:r w:rsidR="00CC485B" w:rsidRP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the groups</w:t>
      </w:r>
      <w:r w:rsidR="00BF122C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</w:t>
      </w:r>
      <w:r w:rsidR="00916B2C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b)</w:t>
      </w:r>
      <w:r w:rsidR="00751AB2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using the future to build the present -</w:t>
      </w:r>
      <w:r w:rsidR="00916B2C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</w:t>
      </w:r>
      <w:r w:rsidR="00DA0D71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the </w:t>
      </w:r>
      <w:r w:rsidR="00BE5AD7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game </w:t>
      </w:r>
      <w:r w:rsidR="008C772D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starts</w:t>
      </w:r>
      <w:r w:rsidR="008875D9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and participants take on the characters</w:t>
      </w:r>
      <w:r w:rsidR="008250A6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, c) evaluating science diplomacy in</w:t>
      </w:r>
      <w:r w:rsidR="003613A5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. </w:t>
      </w:r>
      <w:r w:rsidR="00F14EFB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In</w:t>
      </w:r>
      <w:r w:rsidR="00B53C30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</w:t>
      </w:r>
      <w:r w:rsidR="005E056A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each</w:t>
      </w:r>
      <w:r w:rsidR="00B53C30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QDG group</w:t>
      </w:r>
      <w:r w:rsidR="005E056A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the 15 characters can be 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played in pairs. </w:t>
      </w:r>
    </w:p>
    <w:p w14:paraId="591A827C" w14:textId="47C99CD2" w:rsidR="00816FBC" w:rsidRDefault="00D12664" w:rsidP="0007476A">
      <w:p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  <w:r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>Role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: You are ensuring the smooth running </w:t>
      </w:r>
      <w:r w:rsidRP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 xml:space="preserve">of </w:t>
      </w:r>
      <w:r w:rsidR="00A234F9" w:rsidRP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on</w:t>
      </w:r>
      <w:r w:rsidR="00CC485B" w:rsidRP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e</w:t>
      </w:r>
      <w:r w:rsidR="00A234F9" w:rsidRP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 xml:space="preserve"> </w:t>
      </w:r>
      <w:r w:rsidR="00252E08" w:rsidRP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 xml:space="preserve">of the </w:t>
      </w:r>
      <w:r w:rsid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x</w:t>
      </w:r>
      <w:r w:rsidR="00252E08" w:rsidRP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 xml:space="preserve"> groups</w:t>
      </w:r>
      <w:r w:rsidR="00252E0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during </w:t>
      </w:r>
      <w:r w:rsidR="00CC485B" w:rsidRPr="00CC485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event name</w:t>
      </w:r>
      <w:r w:rsidR="00252E0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(game part 2). You 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will facilitate a group of max </w:t>
      </w:r>
      <w:r w:rsidR="004615BF" w:rsidRPr="004615BF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x people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. </w:t>
      </w:r>
      <w:r w:rsidR="00B955DC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For part 3, we will all meet back in plenary</w:t>
      </w:r>
      <w:r w:rsidR="00F40D1D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.  </w:t>
      </w:r>
    </w:p>
    <w:p w14:paraId="1CB8A4C3" w14:textId="2884DF8B" w:rsidR="00402529" w:rsidRDefault="00725219" w:rsidP="00402529">
      <w:pPr>
        <w:spacing w:before="100" w:beforeAutospacing="1" w:after="0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  <w:r w:rsidRPr="00402529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>Goal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: Help participants to advance towards an agreement on:</w:t>
      </w:r>
    </w:p>
    <w:p w14:paraId="7FA6F776" w14:textId="26214286" w:rsidR="00402529" w:rsidRPr="00402529" w:rsidRDefault="00402529" w:rsidP="00402529">
      <w:pPr>
        <w:pStyle w:val="ListParagraph"/>
        <w:numPr>
          <w:ilvl w:val="0"/>
          <w:numId w:val="31"/>
        </w:numPr>
        <w:spacing w:after="100" w:afterAutospacing="1" w:line="360" w:lineRule="auto"/>
        <w:ind w:left="714" w:hanging="357"/>
        <w:contextualSpacing w:val="0"/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</w:pPr>
      <w:r w:rsidRPr="00402529">
        <w:rPr>
          <w:rFonts w:ascii="Segoe UI Emoji" w:eastAsia="Times New Roman" w:hAnsi="Segoe UI Emoji" w:cs="Segoe UI Emoji"/>
          <w:kern w:val="0"/>
          <w:sz w:val="18"/>
          <w:szCs w:val="18"/>
          <w:lang w:val="en-US" w:eastAsia="en-CH"/>
          <w14:ligatures w14:val="none"/>
        </w:rPr>
        <w:t>🧠</w:t>
      </w:r>
      <w:r w:rsidRPr="00402529">
        <w:rPr>
          <w:rFonts w:ascii="Montserrat" w:eastAsia="Times New Roman" w:hAnsi="Montserrat" w:cs="Times New Roman"/>
          <w:kern w:val="0"/>
          <w:sz w:val="18"/>
          <w:szCs w:val="18"/>
          <w:lang w:val="en-US" w:eastAsia="en-CH"/>
          <w14:ligatures w14:val="none"/>
        </w:rPr>
        <w:t xml:space="preserve"> Intellectual property rights and regulation</w:t>
      </w:r>
      <w:r w:rsidRPr="00402529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: </w:t>
      </w:r>
      <w:r w:rsidRPr="00402529">
        <w:rPr>
          <w:rFonts w:ascii="Montserrat" w:eastAsia="Times New Roman" w:hAnsi="Montserrat" w:cs="Times New Roman"/>
          <w:kern w:val="0"/>
          <w:sz w:val="18"/>
          <w:szCs w:val="18"/>
          <w:lang w:val="en-US" w:eastAsia="en-CH"/>
          <w14:ligatures w14:val="none"/>
        </w:rPr>
        <w:t>How can we balance universal access with incentives for innovation?</w:t>
      </w:r>
    </w:p>
    <w:p w14:paraId="4ACD246C" w14:textId="5433C59B" w:rsidR="00402529" w:rsidRPr="00402529" w:rsidRDefault="00402529" w:rsidP="00402529">
      <w:pPr>
        <w:pStyle w:val="ListParagraph"/>
        <w:numPr>
          <w:ilvl w:val="0"/>
          <w:numId w:val="31"/>
        </w:num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</w:pPr>
      <w:r w:rsidRPr="00402529">
        <w:rPr>
          <w:rFonts w:ascii="Segoe UI Emoji" w:eastAsia="Times New Roman" w:hAnsi="Segoe UI Emoji" w:cs="Segoe UI Emoji"/>
          <w:kern w:val="0"/>
          <w:sz w:val="18"/>
          <w:szCs w:val="18"/>
          <w:lang w:val="en-US" w:eastAsia="en-CH"/>
          <w14:ligatures w14:val="none"/>
        </w:rPr>
        <w:t>⚖️</w:t>
      </w:r>
      <w:r w:rsidRPr="00402529">
        <w:rPr>
          <w:rFonts w:ascii="Montserrat" w:eastAsia="Times New Roman" w:hAnsi="Montserrat" w:cs="Times New Roman"/>
          <w:kern w:val="0"/>
          <w:sz w:val="18"/>
          <w:szCs w:val="18"/>
          <w:lang w:val="en-US" w:eastAsia="en-CH"/>
          <w14:ligatures w14:val="none"/>
        </w:rPr>
        <w:t xml:space="preserve"> Ethics &amp; social license: How do we build awareness and societal acceptance for quantum technologies?</w:t>
      </w:r>
    </w:p>
    <w:p w14:paraId="4D18E4C6" w14:textId="0E7433A5" w:rsidR="00402529" w:rsidRPr="00402529" w:rsidRDefault="00402529" w:rsidP="00402529">
      <w:pPr>
        <w:pStyle w:val="ListParagraph"/>
        <w:numPr>
          <w:ilvl w:val="0"/>
          <w:numId w:val="31"/>
        </w:num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</w:pPr>
      <w:r w:rsidRPr="00402529">
        <w:rPr>
          <w:rFonts w:ascii="Segoe UI Emoji" w:eastAsia="Times New Roman" w:hAnsi="Segoe UI Emoji" w:cs="Segoe UI Emoji"/>
          <w:kern w:val="0"/>
          <w:sz w:val="18"/>
          <w:szCs w:val="18"/>
          <w:lang w:val="en-US" w:eastAsia="en-CH"/>
          <w14:ligatures w14:val="none"/>
        </w:rPr>
        <w:t>🌍</w:t>
      </w:r>
      <w:r w:rsidRPr="00402529">
        <w:rPr>
          <w:rFonts w:ascii="Montserrat" w:eastAsia="Times New Roman" w:hAnsi="Montserrat" w:cs="Times New Roman"/>
          <w:kern w:val="0"/>
          <w:sz w:val="18"/>
          <w:szCs w:val="18"/>
          <w:lang w:val="en-US" w:eastAsia="en-CH"/>
          <w14:ligatures w14:val="none"/>
        </w:rPr>
        <w:t xml:space="preserve"> Scientific and cultural cooperation: How do we manage tensions over access, control, militarization, and dual-use risks?</w:t>
      </w:r>
    </w:p>
    <w:p w14:paraId="185AD2C3" w14:textId="07819330" w:rsidR="00402529" w:rsidRPr="00402529" w:rsidRDefault="00402529" w:rsidP="00402529">
      <w:pPr>
        <w:pStyle w:val="ListParagraph"/>
        <w:numPr>
          <w:ilvl w:val="0"/>
          <w:numId w:val="31"/>
        </w:num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</w:pPr>
      <w:r w:rsidRPr="00402529">
        <w:rPr>
          <w:rFonts w:ascii="Segoe UI Emoji" w:eastAsia="Times New Roman" w:hAnsi="Segoe UI Emoji" w:cs="Segoe UI Emoji"/>
          <w:kern w:val="0"/>
          <w:sz w:val="18"/>
          <w:szCs w:val="18"/>
          <w:lang w:val="en-US" w:eastAsia="en-CH"/>
          <w14:ligatures w14:val="none"/>
        </w:rPr>
        <w:t>💻</w:t>
      </w:r>
      <w:r w:rsidRPr="00402529">
        <w:rPr>
          <w:rFonts w:ascii="Montserrat" w:eastAsia="Times New Roman" w:hAnsi="Montserrat" w:cs="Times New Roman"/>
          <w:kern w:val="0"/>
          <w:sz w:val="18"/>
          <w:szCs w:val="18"/>
          <w:lang w:val="en-US" w:eastAsia="en-CH"/>
          <w14:ligatures w14:val="none"/>
        </w:rPr>
        <w:t> Hardware and supply chain access: How do we build resilient quantum computing infrastructure?</w:t>
      </w:r>
    </w:p>
    <w:p w14:paraId="0C83B54D" w14:textId="63CB3665" w:rsidR="00402529" w:rsidRPr="00402529" w:rsidRDefault="00402529" w:rsidP="00402529">
      <w:pPr>
        <w:pStyle w:val="ListParagraph"/>
        <w:numPr>
          <w:ilvl w:val="0"/>
          <w:numId w:val="31"/>
        </w:num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</w:pPr>
      <w:r w:rsidRPr="00402529">
        <w:rPr>
          <w:rFonts w:ascii="Segoe UI Emoji" w:eastAsia="Times New Roman" w:hAnsi="Segoe UI Emoji" w:cs="Segoe UI Emoji"/>
          <w:kern w:val="0"/>
          <w:sz w:val="18"/>
          <w:szCs w:val="18"/>
          <w:lang w:val="en-US" w:eastAsia="en-CH"/>
          <w14:ligatures w14:val="none"/>
        </w:rPr>
        <w:t>🔐</w:t>
      </w:r>
      <w:r w:rsidRPr="00402529">
        <w:rPr>
          <w:rFonts w:ascii="Montserrat" w:eastAsia="Times New Roman" w:hAnsi="Montserrat" w:cs="Times New Roman"/>
          <w:kern w:val="0"/>
          <w:sz w:val="18"/>
          <w:szCs w:val="18"/>
          <w:lang w:val="en-US" w:eastAsia="en-CH"/>
          <w14:ligatures w14:val="none"/>
        </w:rPr>
        <w:t xml:space="preserve"> Security &amp; weaponization: How do we prevent the misuse of quantum computing by rogue actors or in military contexts?</w:t>
      </w:r>
    </w:p>
    <w:p w14:paraId="734FBF64" w14:textId="39B4B036" w:rsidR="00725219" w:rsidRPr="00402529" w:rsidRDefault="00402529" w:rsidP="0007476A">
      <w:pPr>
        <w:pStyle w:val="ListParagraph"/>
        <w:numPr>
          <w:ilvl w:val="0"/>
          <w:numId w:val="31"/>
        </w:num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</w:pPr>
      <w:r w:rsidRPr="00402529">
        <w:rPr>
          <w:rFonts w:ascii="Segoe UI Emoji" w:eastAsia="Times New Roman" w:hAnsi="Segoe UI Emoji" w:cs="Segoe UI Emoji"/>
          <w:kern w:val="0"/>
          <w:sz w:val="18"/>
          <w:szCs w:val="18"/>
          <w:lang w:val="en-US" w:eastAsia="en-CH"/>
          <w14:ligatures w14:val="none"/>
        </w:rPr>
        <w:t>📚</w:t>
      </w:r>
      <w:r w:rsidRPr="00402529">
        <w:rPr>
          <w:rFonts w:ascii="Montserrat" w:eastAsia="Times New Roman" w:hAnsi="Montserrat" w:cs="Times New Roman"/>
          <w:kern w:val="0"/>
          <w:sz w:val="18"/>
          <w:szCs w:val="18"/>
          <w:lang w:val="en-US" w:eastAsia="en-CH"/>
          <w14:ligatures w14:val="none"/>
        </w:rPr>
        <w:t xml:space="preserve"> Capacity building &amp; brain drain: How do we build global capacity while preventing talent and data from concentrating in a few powerful countries?</w:t>
      </w:r>
    </w:p>
    <w:p w14:paraId="63C0D28A" w14:textId="2FB900B3" w:rsidR="00816FBC" w:rsidRDefault="00816FBC" w:rsidP="0007476A">
      <w:p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  <w:r w:rsidRPr="00816FBC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>Facilitation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: </w:t>
      </w:r>
      <w:r w:rsidR="00397A2B" w:rsidRPr="00397A2B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eastAsia="en-CH"/>
          <w14:ligatures w14:val="none"/>
        </w:rPr>
        <w:t>specify date and time</w:t>
      </w:r>
      <w:r w:rsidR="00397A2B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(timing to be adjusted as needed)</w:t>
      </w:r>
    </w:p>
    <w:p w14:paraId="4613A249" w14:textId="47582D3B" w:rsidR="00C105A3" w:rsidRDefault="00415C66" w:rsidP="00C105A3">
      <w:pPr>
        <w:pStyle w:val="ListParagraph"/>
        <w:numPr>
          <w:ilvl w:val="0"/>
          <w:numId w:val="30"/>
        </w:num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  <w:r w:rsidRPr="00397A2B">
        <w:rPr>
          <w:rFonts w:ascii="Montserrat" w:eastAsia="Times New Roman" w:hAnsi="Montserrat" w:cs="Times New Roman"/>
          <w:b/>
          <w:bCs/>
          <w:kern w:val="0"/>
          <w:sz w:val="18"/>
          <w:szCs w:val="18"/>
          <w:highlight w:val="yellow"/>
          <w:lang w:eastAsia="en-CH"/>
          <w14:ligatures w14:val="none"/>
        </w:rPr>
        <w:t>10</w:t>
      </w:r>
      <w:r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 xml:space="preserve"> </w:t>
      </w:r>
      <w:r w:rsidRPr="00415C66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>min</w:t>
      </w:r>
      <w:r w:rsidR="00297961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 xml:space="preserve"> (welcome)</w:t>
      </w:r>
      <w:r w:rsidRPr="00415C66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>: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</w:t>
      </w:r>
      <w:r w:rsidR="00CF7D64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Welcoming participants to your group: </w:t>
      </w:r>
      <w:r w:rsidR="007544D9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Settling in the room, e</w:t>
      </w:r>
      <w:r w:rsidR="00046059" w:rsidRPr="0040634E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nsuring </w:t>
      </w:r>
      <w:r w:rsidR="00EC4F65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participants </w:t>
      </w:r>
      <w:r w:rsidR="00046059" w:rsidRPr="0040634E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have their character badge </w:t>
      </w:r>
      <w:r w:rsidR="001F3F1B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read</w:t>
      </w:r>
      <w:r w:rsidR="00C105A3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y </w:t>
      </w:r>
      <w:r w:rsidR="00EC4F65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and all </w:t>
      </w:r>
      <w:r w:rsidR="008E0090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material</w:t>
      </w:r>
      <w:r w:rsidR="00397A2B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being</w:t>
      </w:r>
      <w:r w:rsidR="008E0090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ready; give them 10 min to review </w:t>
      </w:r>
      <w:r w:rsidR="002053E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the </w:t>
      </w:r>
      <w:hyperlink r:id="rId7" w:history="1">
        <w:r w:rsidR="002053E8" w:rsidRPr="00763AD6">
          <w:rPr>
            <w:rStyle w:val="Hyperlink"/>
            <w:rFonts w:ascii="Montserrat" w:eastAsia="Times New Roman" w:hAnsi="Montserrat" w:cs="Times New Roman"/>
            <w:kern w:val="0"/>
            <w:sz w:val="18"/>
            <w:szCs w:val="18"/>
            <w:lang w:eastAsia="en-CH"/>
            <w14:ligatures w14:val="none"/>
          </w:rPr>
          <w:t xml:space="preserve">QDG </w:t>
        </w:r>
        <w:r w:rsidR="008E0090" w:rsidRPr="00763AD6">
          <w:rPr>
            <w:rStyle w:val="Hyperlink"/>
            <w:rFonts w:ascii="Montserrat" w:eastAsia="Times New Roman" w:hAnsi="Montserrat" w:cs="Times New Roman"/>
            <w:kern w:val="0"/>
            <w:sz w:val="18"/>
            <w:szCs w:val="18"/>
            <w:lang w:eastAsia="en-CH"/>
            <w14:ligatures w14:val="none"/>
          </w:rPr>
          <w:t>Participant Guide</w:t>
        </w:r>
      </w:hyperlink>
    </w:p>
    <w:p w14:paraId="4FFCD036" w14:textId="507AF11C" w:rsidR="00D04D6A" w:rsidRPr="00415C66" w:rsidRDefault="00415C66" w:rsidP="00C105A3">
      <w:pPr>
        <w:pStyle w:val="ListParagraph"/>
        <w:numPr>
          <w:ilvl w:val="0"/>
          <w:numId w:val="30"/>
        </w:num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  <w:r w:rsidRPr="00397A2B">
        <w:rPr>
          <w:rFonts w:ascii="Montserrat" w:eastAsia="Times New Roman" w:hAnsi="Montserrat" w:cs="Times New Roman"/>
          <w:b/>
          <w:bCs/>
          <w:kern w:val="0"/>
          <w:sz w:val="18"/>
          <w:szCs w:val="18"/>
          <w:highlight w:val="yellow"/>
          <w:lang w:eastAsia="en-CH"/>
          <w14:ligatures w14:val="none"/>
        </w:rPr>
        <w:t>20</w:t>
      </w:r>
      <w:r w:rsidRPr="00415C66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 xml:space="preserve"> min</w:t>
      </w:r>
      <w:r w:rsidR="00297961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(</w:t>
      </w:r>
      <w:r w:rsidR="00295EE9" w:rsidRPr="00295EE9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>first delegation meetings</w:t>
      </w:r>
      <w:r w:rsidR="00295EE9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)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</w:t>
      </w:r>
      <w:r w:rsidR="00CF7D64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Starting th</w:t>
      </w:r>
      <w:r w:rsidR="007544D9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e game: </w:t>
      </w:r>
      <w:r w:rsidR="007361C3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Participant</w:t>
      </w:r>
      <w:r w:rsidR="00BB7771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s take on their characters and meet</w:t>
      </w:r>
      <w:r w:rsidR="00D04D6A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by country to prepare their position </w:t>
      </w:r>
      <w:r w:rsidR="00D04D6A" w:rsidRPr="0031615B">
        <w:rPr>
          <w:rFonts w:ascii="Montserrat" w:eastAsia="Times New Roman" w:hAnsi="Montserrat"/>
          <w:kern w:val="0"/>
          <w:sz w:val="18"/>
          <w:szCs w:val="18"/>
          <w:lang w:val="en-US" w:eastAsia="en-CH"/>
          <w14:ligatures w14:val="none"/>
        </w:rPr>
        <w:t xml:space="preserve">(and surface internal tensions).  </w:t>
      </w:r>
      <w:r w:rsidR="000200E7">
        <w:rPr>
          <w:rFonts w:ascii="Montserrat" w:eastAsia="Times New Roman" w:hAnsi="Montserrat"/>
          <w:kern w:val="0"/>
          <w:sz w:val="18"/>
          <w:szCs w:val="18"/>
          <w:lang w:val="en-US" w:eastAsia="en-CH"/>
          <w14:ligatures w14:val="none"/>
        </w:rPr>
        <w:t>While the characters prepare their position, you will meet with the character</w:t>
      </w:r>
      <w:r w:rsidR="008F7DD2">
        <w:rPr>
          <w:rFonts w:ascii="Montserrat" w:eastAsia="Times New Roman" w:hAnsi="Montserrat"/>
          <w:kern w:val="0"/>
          <w:sz w:val="18"/>
          <w:szCs w:val="18"/>
          <w:lang w:val="en-US" w:eastAsia="en-CH"/>
          <w14:ligatures w14:val="none"/>
        </w:rPr>
        <w:t>(s)</w:t>
      </w:r>
      <w:r w:rsidR="000200E7">
        <w:rPr>
          <w:rFonts w:ascii="Montserrat" w:eastAsia="Times New Roman" w:hAnsi="Montserrat"/>
          <w:kern w:val="0"/>
          <w:sz w:val="18"/>
          <w:szCs w:val="18"/>
          <w:lang w:val="en-US" w:eastAsia="en-CH"/>
          <w14:ligatures w14:val="none"/>
        </w:rPr>
        <w:t xml:space="preserve"> "UNESCO Policy </w:t>
      </w:r>
      <w:r w:rsidR="008F7DD2">
        <w:rPr>
          <w:rFonts w:ascii="Montserrat" w:eastAsia="Times New Roman" w:hAnsi="Montserrat"/>
          <w:kern w:val="0"/>
          <w:sz w:val="18"/>
          <w:szCs w:val="18"/>
          <w:lang w:val="en-US" w:eastAsia="en-CH"/>
          <w14:ligatures w14:val="none"/>
        </w:rPr>
        <w:t xml:space="preserve">Lead" and guide them through their </w:t>
      </w:r>
      <w:hyperlink r:id="rId8" w:history="1">
        <w:r w:rsidR="008F7DD2" w:rsidRPr="005B1CE4">
          <w:rPr>
            <w:rStyle w:val="Hyperlink"/>
            <w:rFonts w:ascii="Montserrat" w:eastAsia="Times New Roman" w:hAnsi="Montserrat"/>
            <w:kern w:val="0"/>
            <w:sz w:val="18"/>
            <w:szCs w:val="18"/>
            <w:lang w:val="en-US" w:eastAsia="en-CH"/>
            <w14:ligatures w14:val="none"/>
          </w:rPr>
          <w:t>Briefing</w:t>
        </w:r>
      </w:hyperlink>
      <w:r w:rsidR="008F7DD2">
        <w:rPr>
          <w:rFonts w:ascii="Montserrat" w:eastAsia="Times New Roman" w:hAnsi="Montserrat"/>
          <w:kern w:val="0"/>
          <w:sz w:val="18"/>
          <w:szCs w:val="18"/>
          <w:lang w:val="en-US" w:eastAsia="en-CH"/>
          <w14:ligatures w14:val="none"/>
        </w:rPr>
        <w:t xml:space="preserve"> to </w:t>
      </w:r>
      <w:r>
        <w:rPr>
          <w:rFonts w:ascii="Montserrat" w:eastAsia="Times New Roman" w:hAnsi="Montserrat"/>
          <w:kern w:val="0"/>
          <w:sz w:val="18"/>
          <w:szCs w:val="18"/>
          <w:lang w:val="en-US" w:eastAsia="en-CH"/>
          <w14:ligatures w14:val="none"/>
        </w:rPr>
        <w:t>review the game flow</w:t>
      </w:r>
    </w:p>
    <w:p w14:paraId="17AF8B09" w14:textId="0C084C8F" w:rsidR="00415C66" w:rsidRPr="00D04D6A" w:rsidRDefault="00C96098" w:rsidP="00C105A3">
      <w:pPr>
        <w:pStyle w:val="ListParagraph"/>
        <w:numPr>
          <w:ilvl w:val="0"/>
          <w:numId w:val="30"/>
        </w:num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  <w:r w:rsidRPr="00397A2B">
        <w:rPr>
          <w:rFonts w:ascii="Montserrat" w:eastAsia="Times New Roman" w:hAnsi="Montserrat" w:cs="Times New Roman"/>
          <w:b/>
          <w:bCs/>
          <w:kern w:val="0"/>
          <w:sz w:val="18"/>
          <w:szCs w:val="18"/>
          <w:highlight w:val="yellow"/>
          <w:lang w:eastAsia="en-CH"/>
          <w14:ligatures w14:val="none"/>
        </w:rPr>
        <w:t>20 min - 30</w:t>
      </w:r>
      <w:r w:rsidRPr="00FE4FFE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 xml:space="preserve"> min</w:t>
      </w:r>
      <w:r w:rsidR="00295EE9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 xml:space="preserve"> (</w:t>
      </w:r>
      <w:r w:rsidR="00576A82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>symposium plenary session)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:</w:t>
      </w:r>
      <w:r w:rsidR="00FE4FFE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</w:t>
      </w:r>
      <w:r w:rsidR="00082D96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Requesting the UNESCO Policy Lead</w:t>
      </w:r>
      <w:r w:rsidR="00530CC0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s</w:t>
      </w:r>
      <w:r w:rsidR="00082D96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to open the Symposium. </w:t>
      </w:r>
      <w:r w:rsidR="00530CC0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The leads will follow the protocol as outlined</w:t>
      </w:r>
      <w:r w:rsidR="00D81BB0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i</w:t>
      </w:r>
      <w:r w:rsidR="00530CC0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n their Briefing.</w:t>
      </w:r>
    </w:p>
    <w:p w14:paraId="56C3F7F6" w14:textId="65D39E91" w:rsidR="007361C3" w:rsidRDefault="00B95511" w:rsidP="00C105A3">
      <w:pPr>
        <w:pStyle w:val="ListParagraph"/>
        <w:numPr>
          <w:ilvl w:val="0"/>
          <w:numId w:val="30"/>
        </w:num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  <w:r w:rsidRPr="00397A2B">
        <w:rPr>
          <w:rFonts w:ascii="Montserrat" w:eastAsia="Times New Roman" w:hAnsi="Montserrat" w:cs="Times New Roman"/>
          <w:b/>
          <w:bCs/>
          <w:kern w:val="0"/>
          <w:sz w:val="18"/>
          <w:szCs w:val="18"/>
          <w:highlight w:val="yellow"/>
          <w:lang w:eastAsia="en-CH"/>
          <w14:ligatures w14:val="none"/>
        </w:rPr>
        <w:t>30</w:t>
      </w:r>
      <w:r w:rsidRPr="00B95511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 xml:space="preserve"> mi</w:t>
      </w:r>
      <w:r w:rsidR="00576A82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>n (</w:t>
      </w:r>
      <w:r w:rsidR="003400CF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>informal consultations per sector)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: </w:t>
      </w:r>
      <w:r w:rsidR="0068493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Supporting participants </w:t>
      </w:r>
      <w:r w:rsidR="007E27DA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i</w:t>
      </w:r>
      <w:r w:rsidR="0068493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n case of questions</w:t>
      </w:r>
      <w:r w:rsidR="007E27DA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as they are engaging within their characters in informal consultations (on the drafting of a multilateral agreement)</w:t>
      </w:r>
      <w:r w:rsidR="006104D6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-</w:t>
      </w:r>
      <w:r w:rsidR="00FD1DB9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(make use of the Discussion Guide (</w:t>
      </w:r>
      <w:r w:rsidR="001D3E83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refer to </w:t>
      </w:r>
      <w:r w:rsidR="00FD1DB9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page</w:t>
      </w:r>
      <w:r w:rsidR="001D3E83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7 in </w:t>
      </w:r>
      <w:r w:rsidR="001D3E83" w:rsidRPr="00041231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Facilitator Guide</w:t>
      </w:r>
      <w:r w:rsidR="001D3E83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)</w:t>
      </w:r>
    </w:p>
    <w:p w14:paraId="7229CBE0" w14:textId="280A0B35" w:rsidR="0077106F" w:rsidRDefault="00445189" w:rsidP="00C105A3">
      <w:pPr>
        <w:pStyle w:val="ListParagraph"/>
        <w:numPr>
          <w:ilvl w:val="0"/>
          <w:numId w:val="30"/>
        </w:num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  <w:r w:rsidRPr="004F4923">
        <w:rPr>
          <w:rFonts w:ascii="Montserrat" w:eastAsia="Times New Roman" w:hAnsi="Montserrat" w:cs="Times New Roman"/>
          <w:b/>
          <w:bCs/>
          <w:kern w:val="0"/>
          <w:sz w:val="18"/>
          <w:szCs w:val="18"/>
          <w:highlight w:val="yellow"/>
          <w:lang w:eastAsia="en-CH"/>
          <w14:ligatures w14:val="none"/>
        </w:rPr>
        <w:t>30</w:t>
      </w:r>
      <w:r w:rsidRPr="000F1B3A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 xml:space="preserve"> min</w:t>
      </w:r>
      <w:r w:rsidR="003400CF" w:rsidRPr="000F1B3A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 xml:space="preserve"> (symposium plenary session)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: </w:t>
      </w:r>
      <w:r w:rsidR="00096CA1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Taking notes during </w:t>
      </w:r>
      <w:r w:rsidR="001B578A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these negotiations to </w:t>
      </w:r>
      <w:r w:rsidR="00BC15FF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i</w:t>
      </w:r>
      <w:r w:rsidR="001B578A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nform </w:t>
      </w:r>
      <w:r w:rsidR="00BC15FF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debrief</w:t>
      </w:r>
    </w:p>
    <w:p w14:paraId="6CC46C0E" w14:textId="6D0F197D" w:rsidR="007D718E" w:rsidRPr="009D7B58" w:rsidRDefault="000F1B3A" w:rsidP="007D718E">
      <w:pPr>
        <w:pStyle w:val="ListParagraph"/>
        <w:numPr>
          <w:ilvl w:val="0"/>
          <w:numId w:val="30"/>
        </w:num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</w:pPr>
      <w:r w:rsidRPr="004F4923">
        <w:rPr>
          <w:rFonts w:ascii="Montserrat" w:eastAsia="Times New Roman" w:hAnsi="Montserrat" w:cs="Times New Roman"/>
          <w:b/>
          <w:bCs/>
          <w:kern w:val="0"/>
          <w:sz w:val="18"/>
          <w:szCs w:val="18"/>
          <w:highlight w:val="yellow"/>
          <w:lang w:eastAsia="en-CH"/>
          <w14:ligatures w14:val="none"/>
        </w:rPr>
        <w:t>15</w:t>
      </w:r>
      <w:r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 xml:space="preserve"> min (preparation for debrief session): </w:t>
      </w:r>
      <w:r w:rsidR="003F13B8" w:rsidRPr="003F13B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Moderating i</w:t>
      </w:r>
      <w:r w:rsidR="00E86FE8" w:rsidRPr="003F13B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mmediate </w:t>
      </w:r>
      <w:r w:rsidR="00BC15FF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reflection on the anticipation experience </w:t>
      </w:r>
      <w:r w:rsidR="00E86FE8" w:rsidRPr="003F13B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within your QDG group before we all convene at 5:30 PM for </w:t>
      </w:r>
      <w:r w:rsidR="003F13B8" w:rsidRPr="003F13B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"Program Synthesis and Debrief"</w:t>
      </w:r>
      <w:r w:rsidR="00552B0A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- you can use this time to discuss key takeaways (prepare your selection of debrief questions</w:t>
      </w:r>
    </w:p>
    <w:p w14:paraId="1DCB4515" w14:textId="77777777" w:rsidR="009D7B58" w:rsidRPr="007D718E" w:rsidRDefault="009D7B58" w:rsidP="009D7B58">
      <w:pPr>
        <w:pStyle w:val="ListParagraph"/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</w:pPr>
    </w:p>
    <w:p w14:paraId="1BA0B902" w14:textId="2792306C" w:rsidR="003B1C83" w:rsidRDefault="007D718E" w:rsidP="007D718E">
      <w:p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</w:pPr>
      <w:r w:rsidRPr="007D718E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val="en-CH" w:eastAsia="en-CH"/>
          <w14:ligatures w14:val="none"/>
        </w:rPr>
        <w:lastRenderedPageBreak/>
        <w:t>Logistics</w:t>
      </w:r>
      <w:r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: </w:t>
      </w:r>
      <w:r w:rsidR="006E20C9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>Character cards and game materials are distributed to</w:t>
      </w:r>
      <w:r w:rsidR="00A733E4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 participants at the beginning of the </w:t>
      </w:r>
      <w:r w:rsidR="004F4923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>event</w:t>
      </w:r>
      <w:r w:rsidR="00A733E4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 (</w:t>
      </w:r>
      <w:r w:rsidR="004F4923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if applicable: </w:t>
      </w:r>
      <w:r w:rsidR="00A733E4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ensuring all know which QDG game group they will join and </w:t>
      </w:r>
      <w:r w:rsidR="00966447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>allowing for equal distribution of participants); Th</w:t>
      </w:r>
      <w:r w:rsidR="00D15D89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ose that will take on the </w:t>
      </w:r>
      <w:r w:rsidR="00966447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>character "</w:t>
      </w:r>
      <w:r w:rsidR="00966447" w:rsidRPr="00966447">
        <w:rPr>
          <w:rFonts w:ascii="Montserrat" w:eastAsia="Times New Roman" w:hAnsi="Montserrat"/>
          <w:kern w:val="0"/>
          <w:sz w:val="18"/>
          <w:szCs w:val="18"/>
          <w:lang w:val="en-US" w:eastAsia="en-CH"/>
          <w14:ligatures w14:val="none"/>
        </w:rPr>
        <w:t xml:space="preserve"> </w:t>
      </w:r>
      <w:r w:rsidR="00966447">
        <w:rPr>
          <w:rFonts w:ascii="Montserrat" w:eastAsia="Times New Roman" w:hAnsi="Montserrat"/>
          <w:kern w:val="0"/>
          <w:sz w:val="18"/>
          <w:szCs w:val="18"/>
          <w:lang w:val="en-US" w:eastAsia="en-CH"/>
          <w14:ligatures w14:val="none"/>
        </w:rPr>
        <w:t>UNESCO Policy Lead</w:t>
      </w:r>
      <w:r w:rsidR="00D15D89">
        <w:rPr>
          <w:rFonts w:ascii="Montserrat" w:eastAsia="Times New Roman" w:hAnsi="Montserrat"/>
          <w:kern w:val="0"/>
          <w:sz w:val="18"/>
          <w:szCs w:val="18"/>
          <w:lang w:val="en-US" w:eastAsia="en-CH"/>
          <w14:ligatures w14:val="none"/>
        </w:rPr>
        <w:t>"</w:t>
      </w:r>
      <w:r w:rsidR="00966447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 are </w:t>
      </w:r>
      <w:r w:rsidR="004F4923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usually </w:t>
      </w:r>
      <w:r w:rsidR="00966447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>appointed</w:t>
      </w:r>
      <w:r w:rsidR="00D15D89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 beforehand</w:t>
      </w:r>
      <w:r w:rsidR="003B1C83"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. </w:t>
      </w:r>
    </w:p>
    <w:p w14:paraId="183538FE" w14:textId="0E03BFB2" w:rsidR="0096675A" w:rsidRDefault="00661FAE" w:rsidP="007D718E">
      <w:p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</w:pPr>
      <w:r w:rsidRPr="00661FAE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val="en-CH" w:eastAsia="en-CH"/>
          <w14:ligatures w14:val="none"/>
        </w:rPr>
        <w:t>Debrief Session</w:t>
      </w:r>
      <w:r>
        <w:rPr>
          <w:rFonts w:ascii="Montserrat" w:eastAsia="Times New Roman" w:hAnsi="Montserrat" w:cs="Times New Roman"/>
          <w:kern w:val="0"/>
          <w:sz w:val="18"/>
          <w:szCs w:val="18"/>
          <w:lang w:val="en-CH" w:eastAsia="en-CH"/>
          <w14:ligatures w14:val="none"/>
        </w:rPr>
        <w:t xml:space="preserve">: </w:t>
      </w:r>
      <w:r w:rsidR="004F4923" w:rsidRPr="004F4923">
        <w:rPr>
          <w:rFonts w:ascii="Montserrat" w:eastAsia="Times New Roman" w:hAnsi="Montserrat" w:cs="Times New Roman"/>
          <w:kern w:val="0"/>
          <w:sz w:val="18"/>
          <w:szCs w:val="18"/>
          <w:highlight w:val="yellow"/>
          <w:lang w:val="en-CH" w:eastAsia="en-CH"/>
          <w14:ligatures w14:val="none"/>
        </w:rPr>
        <w:t>specify timing</w:t>
      </w:r>
    </w:p>
    <w:p w14:paraId="5B3F5AB7" w14:textId="4F02B5DE" w:rsidR="004D35A5" w:rsidRDefault="004D35A5" w:rsidP="004D35A5">
      <w:p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  <w:r w:rsidRPr="00BF122C">
        <w:rPr>
          <w:rFonts w:ascii="Montserrat" w:eastAsia="Times New Roman" w:hAnsi="Montserrat" w:cs="Times New Roman"/>
          <w:b/>
          <w:bCs/>
          <w:kern w:val="0"/>
          <w:sz w:val="18"/>
          <w:szCs w:val="18"/>
          <w:lang w:eastAsia="en-CH"/>
          <w14:ligatures w14:val="none"/>
        </w:rPr>
        <w:t>Preparation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: Please preview the scenario </w:t>
      </w:r>
      <w:r w:rsidR="00C34978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as presented In the QDG</w:t>
      </w:r>
      <w:r w:rsidR="00041231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slide deck </w:t>
      </w:r>
      <w:r w:rsidR="00B00D5D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- </w:t>
      </w:r>
      <w:r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>it is useful to be familiar with the key dynamics of the game (refer to slide</w:t>
      </w:r>
      <w:r w:rsidR="00DE6834"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  <w:t xml:space="preserve"> 23 or the screenshot below).</w:t>
      </w:r>
    </w:p>
    <w:p w14:paraId="7F180F05" w14:textId="7847A093" w:rsidR="00DE6834" w:rsidRDefault="00DE6834" w:rsidP="004D35A5">
      <w:p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  <w:r>
        <w:rPr>
          <w:noProof/>
        </w:rPr>
        <w:drawing>
          <wp:inline distT="0" distB="0" distL="0" distR="0" wp14:anchorId="6EE82DAC" wp14:editId="443A77FA">
            <wp:extent cx="6359525" cy="3576955"/>
            <wp:effectExtent l="0" t="0" r="0" b="0"/>
            <wp:docPr id="164361866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361866" name=""/>
                    <pic:cNvPicPr/>
                  </pic:nvPicPr>
                  <pic:blipFill>
                    <a:blip r:embed="rId9">
                      <a:extLs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9525" cy="357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CE0F8" w14:textId="77777777" w:rsidR="004D35A5" w:rsidRPr="004D35A5" w:rsidRDefault="004D35A5" w:rsidP="007D718E">
      <w:pPr>
        <w:spacing w:before="100" w:beforeAutospacing="1" w:after="100" w:afterAutospacing="1" w:line="360" w:lineRule="auto"/>
        <w:rPr>
          <w:rFonts w:ascii="Montserrat" w:eastAsia="Times New Roman" w:hAnsi="Montserrat" w:cs="Times New Roman"/>
          <w:kern w:val="0"/>
          <w:sz w:val="18"/>
          <w:szCs w:val="18"/>
          <w:lang w:eastAsia="en-CH"/>
          <w14:ligatures w14:val="none"/>
        </w:rPr>
      </w:pPr>
    </w:p>
    <w:sectPr w:rsidR="004D35A5" w:rsidRPr="004D35A5" w:rsidSect="009D7B58">
      <w:headerReference w:type="default" r:id="rId11"/>
      <w:footerReference w:type="default" r:id="rId12"/>
      <w:pgSz w:w="11920" w:h="17340"/>
      <w:pgMar w:top="1400" w:right="1005" w:bottom="1135" w:left="900" w:header="720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111EDB" w14:textId="77777777" w:rsidR="00FE6756" w:rsidRPr="008E68B8" w:rsidRDefault="00FE6756" w:rsidP="00980C6A">
      <w:pPr>
        <w:spacing w:after="0" w:line="240" w:lineRule="auto"/>
      </w:pPr>
      <w:r w:rsidRPr="008E68B8">
        <w:separator/>
      </w:r>
    </w:p>
  </w:endnote>
  <w:endnote w:type="continuationSeparator" w:id="0">
    <w:p w14:paraId="60A401AA" w14:textId="77777777" w:rsidR="00FE6756" w:rsidRPr="008E68B8" w:rsidRDefault="00FE6756" w:rsidP="00980C6A">
      <w:pPr>
        <w:spacing w:after="0" w:line="240" w:lineRule="auto"/>
      </w:pPr>
      <w:r w:rsidRPr="008E68B8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693810" w14:textId="77777777" w:rsidR="00AB4E42" w:rsidRPr="00AB4E42" w:rsidRDefault="00AB4E42">
    <w:pPr>
      <w:pStyle w:val="Footer"/>
      <w:jc w:val="center"/>
      <w:rPr>
        <w:rFonts w:ascii="Montserrat" w:hAnsi="Montserrat"/>
        <w:sz w:val="18"/>
        <w:szCs w:val="18"/>
      </w:rPr>
    </w:pPr>
  </w:p>
  <w:p w14:paraId="0DB0BC38" w14:textId="30C96678" w:rsidR="00AB4E42" w:rsidRPr="00AB4E42" w:rsidRDefault="00AB4E42">
    <w:pPr>
      <w:pStyle w:val="Footer"/>
      <w:jc w:val="center"/>
      <w:rPr>
        <w:rFonts w:ascii="Montserrat" w:hAnsi="Montserrat"/>
        <w:sz w:val="18"/>
        <w:szCs w:val="18"/>
      </w:rPr>
    </w:pPr>
  </w:p>
  <w:p w14:paraId="0306FE3D" w14:textId="77777777" w:rsidR="00AB4E42" w:rsidRDefault="00AB4E4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A5CDB1" w14:textId="77777777" w:rsidR="00FE6756" w:rsidRPr="008E68B8" w:rsidRDefault="00FE6756" w:rsidP="00980C6A">
      <w:pPr>
        <w:spacing w:after="0" w:line="240" w:lineRule="auto"/>
      </w:pPr>
      <w:r w:rsidRPr="008E68B8">
        <w:separator/>
      </w:r>
    </w:p>
  </w:footnote>
  <w:footnote w:type="continuationSeparator" w:id="0">
    <w:p w14:paraId="0141EFA6" w14:textId="77777777" w:rsidR="00FE6756" w:rsidRPr="008E68B8" w:rsidRDefault="00FE6756" w:rsidP="00980C6A">
      <w:pPr>
        <w:spacing w:after="0" w:line="240" w:lineRule="auto"/>
      </w:pPr>
      <w:r w:rsidRPr="008E68B8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416629" w14:textId="77777777" w:rsidR="00AB7648" w:rsidRPr="008E68B8" w:rsidRDefault="00A76585">
    <w:pPr>
      <w:pStyle w:val="Header"/>
    </w:pPr>
    <w:r w:rsidRPr="008E68B8">
      <w:rPr>
        <w:noProof/>
      </w:rPr>
      <w:drawing>
        <wp:anchor distT="0" distB="0" distL="114300" distR="114300" simplePos="0" relativeHeight="251662336" behindDoc="0" locked="0" layoutInCell="1" allowOverlap="1" wp14:anchorId="0DF91069" wp14:editId="26F733A2">
          <wp:simplePos x="0" y="0"/>
          <wp:positionH relativeFrom="column">
            <wp:posOffset>5381625</wp:posOffset>
          </wp:positionH>
          <wp:positionV relativeFrom="paragraph">
            <wp:posOffset>-156036</wp:posOffset>
          </wp:positionV>
          <wp:extent cx="1146578" cy="525156"/>
          <wp:effectExtent l="0" t="0" r="0" b="0"/>
          <wp:wrapSquare wrapText="bothSides"/>
          <wp:docPr id="1129024843" name="object 7" descr="object 7">
            <a:extLst xmlns:a="http://schemas.openxmlformats.org/drawingml/2006/main">
              <a:ext uri="{FF2B5EF4-FFF2-40B4-BE49-F238E27FC236}">
                <a16:creationId xmlns:a16="http://schemas.microsoft.com/office/drawing/2014/main" id="{DCE1396F-DA51-7AF4-7DFC-AC5A481C9C3C}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object 7" descr="object 7">
                    <a:extLst>
                      <a:ext uri="{FF2B5EF4-FFF2-40B4-BE49-F238E27FC236}">
                        <a16:creationId xmlns:a16="http://schemas.microsoft.com/office/drawing/2014/main" id="{DCE1396F-DA51-7AF4-7DFC-AC5A481C9C3C}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6578" cy="525156"/>
                  </a:xfrm>
                  <a:prstGeom prst="rect">
                    <a:avLst/>
                  </a:prstGeom>
                  <a:ln w="12700">
                    <a:miter lim="400000"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E68B8">
      <w:rPr>
        <w:noProof/>
      </w:rPr>
      <w:drawing>
        <wp:anchor distT="0" distB="0" distL="114300" distR="114300" simplePos="0" relativeHeight="251661312" behindDoc="0" locked="0" layoutInCell="1" allowOverlap="1" wp14:anchorId="74849D1F" wp14:editId="1E8CB536">
          <wp:simplePos x="0" y="0"/>
          <wp:positionH relativeFrom="column">
            <wp:posOffset>-9525</wp:posOffset>
          </wp:positionH>
          <wp:positionV relativeFrom="paragraph">
            <wp:posOffset>19050</wp:posOffset>
          </wp:positionV>
          <wp:extent cx="1952625" cy="346710"/>
          <wp:effectExtent l="0" t="0" r="0" b="0"/>
          <wp:wrapSquare wrapText="bothSides"/>
          <wp:docPr id="933130467" name="Picture 18" descr="A black background with white text&#10;&#10;Description automatically generated">
            <a:extLst xmlns:a="http://schemas.openxmlformats.org/drawingml/2006/main">
              <a:ext uri="{FF2B5EF4-FFF2-40B4-BE49-F238E27FC236}">
                <a16:creationId xmlns:a16="http://schemas.microsoft.com/office/drawing/2014/main" id="{6E0EA6E2-4B8F-0A36-99DF-98DB63BB82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Picture 18" descr="A black background with white text&#10;&#10;Description automatically generated">
                    <a:extLst>
                      <a:ext uri="{FF2B5EF4-FFF2-40B4-BE49-F238E27FC236}">
                        <a16:creationId xmlns:a16="http://schemas.microsoft.com/office/drawing/2014/main" id="{6E0EA6E2-4B8F-0A36-99DF-98DB63BB8252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52625" cy="3467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E68B8">
      <w:rPr>
        <w:noProof/>
      </w:rPr>
      <w:drawing>
        <wp:anchor distT="0" distB="0" distL="114300" distR="114300" simplePos="0" relativeHeight="251660288" behindDoc="0" locked="0" layoutInCell="1" allowOverlap="1" wp14:anchorId="17109157" wp14:editId="71A47D56">
          <wp:simplePos x="0" y="0"/>
          <wp:positionH relativeFrom="column">
            <wp:posOffset>-571500</wp:posOffset>
          </wp:positionH>
          <wp:positionV relativeFrom="paragraph">
            <wp:posOffset>-457200</wp:posOffset>
          </wp:positionV>
          <wp:extent cx="7639050" cy="1219200"/>
          <wp:effectExtent l="0" t="0" r="0" b="0"/>
          <wp:wrapSquare wrapText="bothSides"/>
          <wp:docPr id="1260985020" name="Picture 2" descr="A colorful background with blurry spots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0485801" name="Picture 2" descr="A colorful background with blurry spots&#10;&#10;AI-generated content may be incorrect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39050" cy="121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914D399" w14:textId="6617EF8B" w:rsidR="00AB7648" w:rsidRPr="008E68B8" w:rsidRDefault="00AB7648">
    <w:pPr>
      <w:pStyle w:val="Header"/>
    </w:pPr>
  </w:p>
  <w:p w14:paraId="74BB776C" w14:textId="6865D132" w:rsidR="00AB7648" w:rsidRPr="008E68B8" w:rsidRDefault="00AB7648">
    <w:pPr>
      <w:pStyle w:val="Header"/>
    </w:pPr>
  </w:p>
  <w:p w14:paraId="67244314" w14:textId="24F2A992" w:rsidR="00AB7648" w:rsidRPr="008E68B8" w:rsidRDefault="00AB7648">
    <w:pPr>
      <w:pStyle w:val="Header"/>
    </w:pPr>
  </w:p>
  <w:p w14:paraId="134D56D7" w14:textId="4F59FA22" w:rsidR="000851B1" w:rsidRPr="008E68B8" w:rsidRDefault="000851B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9C0DC5"/>
    <w:multiLevelType w:val="hybridMultilevel"/>
    <w:tmpl w:val="F60E2AB6"/>
    <w:lvl w:ilvl="0" w:tplc="1624D32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1C89B9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D6C102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E84317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8E4E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99891E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5B8FF2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CD66FC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EE2029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7C545B6"/>
    <w:multiLevelType w:val="multilevel"/>
    <w:tmpl w:val="2E1C52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C8F0185"/>
    <w:multiLevelType w:val="hybridMultilevel"/>
    <w:tmpl w:val="E7203B8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9F52B4"/>
    <w:multiLevelType w:val="hybridMultilevel"/>
    <w:tmpl w:val="363AC786"/>
    <w:lvl w:ilvl="0" w:tplc="130CFA6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3942F1"/>
    <w:multiLevelType w:val="multilevel"/>
    <w:tmpl w:val="B9E035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35E7646"/>
    <w:multiLevelType w:val="multilevel"/>
    <w:tmpl w:val="43EC25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E88540F"/>
    <w:multiLevelType w:val="hybridMultilevel"/>
    <w:tmpl w:val="7356303C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44C012C"/>
    <w:multiLevelType w:val="hybridMultilevel"/>
    <w:tmpl w:val="6FB61E6C"/>
    <w:lvl w:ilvl="0" w:tplc="1B82A500">
      <w:start w:val="200"/>
      <w:numFmt w:val="bullet"/>
      <w:lvlText w:val="-"/>
      <w:lvlJc w:val="left"/>
      <w:pPr>
        <w:ind w:left="720" w:hanging="360"/>
      </w:pPr>
      <w:rPr>
        <w:rFonts w:ascii="Montserrat" w:eastAsia="Times New Roman" w:hAnsi="Montserrat" w:cs="Times New Roman" w:hint="default"/>
      </w:rPr>
    </w:lvl>
    <w:lvl w:ilvl="1" w:tplc="2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70769C"/>
    <w:multiLevelType w:val="hybridMultilevel"/>
    <w:tmpl w:val="59C40D04"/>
    <w:lvl w:ilvl="0" w:tplc="130CFA6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AA690F"/>
    <w:multiLevelType w:val="hybridMultilevel"/>
    <w:tmpl w:val="41EA1598"/>
    <w:lvl w:ilvl="0" w:tplc="130CFA6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D111F5"/>
    <w:multiLevelType w:val="multilevel"/>
    <w:tmpl w:val="0D68C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C166A44"/>
    <w:multiLevelType w:val="hybridMultilevel"/>
    <w:tmpl w:val="0AF838A4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C375767"/>
    <w:multiLevelType w:val="multilevel"/>
    <w:tmpl w:val="B19C1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8134D6E"/>
    <w:multiLevelType w:val="multilevel"/>
    <w:tmpl w:val="66D6B0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8E6551F"/>
    <w:multiLevelType w:val="hybridMultilevel"/>
    <w:tmpl w:val="94AABD96"/>
    <w:lvl w:ilvl="0" w:tplc="130CFA6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EB1E74"/>
    <w:multiLevelType w:val="multilevel"/>
    <w:tmpl w:val="F2D6B0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539C5A67"/>
    <w:multiLevelType w:val="multilevel"/>
    <w:tmpl w:val="D8608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7E53F1D"/>
    <w:multiLevelType w:val="hybridMultilevel"/>
    <w:tmpl w:val="FF424B6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88000E8"/>
    <w:multiLevelType w:val="hybridMultilevel"/>
    <w:tmpl w:val="D4C4FEC2"/>
    <w:lvl w:ilvl="0" w:tplc="130CFA6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AB1DE6"/>
    <w:multiLevelType w:val="hybridMultilevel"/>
    <w:tmpl w:val="627484AA"/>
    <w:lvl w:ilvl="0" w:tplc="16E6FA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44C0F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78481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59C1C0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1CC7A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796C6F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276271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9E62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42C2D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 w15:restartNumberingAfterBreak="0">
    <w:nsid w:val="5CE61CC4"/>
    <w:multiLevelType w:val="multilevel"/>
    <w:tmpl w:val="90EAD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4251DD4"/>
    <w:multiLevelType w:val="hybridMultilevel"/>
    <w:tmpl w:val="1796377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8CE73F3"/>
    <w:multiLevelType w:val="hybridMultilevel"/>
    <w:tmpl w:val="FE1E7F4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1478C6"/>
    <w:multiLevelType w:val="hybridMultilevel"/>
    <w:tmpl w:val="0FF0DCF6"/>
    <w:lvl w:ilvl="0" w:tplc="72E65F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77E646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65891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59015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1586E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94006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D76AE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CB618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C76F7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70C04279"/>
    <w:multiLevelType w:val="multilevel"/>
    <w:tmpl w:val="B01CCA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4453A5A"/>
    <w:multiLevelType w:val="hybridMultilevel"/>
    <w:tmpl w:val="ABF0A5B4"/>
    <w:lvl w:ilvl="0" w:tplc="130CFA6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7F429BF"/>
    <w:multiLevelType w:val="multilevel"/>
    <w:tmpl w:val="603E9E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91915EF"/>
    <w:multiLevelType w:val="multilevel"/>
    <w:tmpl w:val="4746B2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980721C"/>
    <w:multiLevelType w:val="multilevel"/>
    <w:tmpl w:val="E6E231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A0F6118"/>
    <w:multiLevelType w:val="hybridMultilevel"/>
    <w:tmpl w:val="6234CE38"/>
    <w:lvl w:ilvl="0" w:tplc="130CFA6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2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E22B19"/>
    <w:multiLevelType w:val="hybridMultilevel"/>
    <w:tmpl w:val="0C88331C"/>
    <w:lvl w:ilvl="0" w:tplc="0CE0363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AA22858C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DEBC7654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06544316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0142C3EC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D4DC98A6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C0D40704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92680A94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423C576E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num w:numId="1" w16cid:durableId="1537353400">
    <w:abstractNumId w:val="19"/>
  </w:num>
  <w:num w:numId="2" w16cid:durableId="579142532">
    <w:abstractNumId w:val="16"/>
  </w:num>
  <w:num w:numId="3" w16cid:durableId="1586375892">
    <w:abstractNumId w:val="8"/>
  </w:num>
  <w:num w:numId="4" w16cid:durableId="431051642">
    <w:abstractNumId w:val="24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889800358">
    <w:abstractNumId w:val="18"/>
  </w:num>
  <w:num w:numId="6" w16cid:durableId="490216255">
    <w:abstractNumId w:val="25"/>
  </w:num>
  <w:num w:numId="7" w16cid:durableId="108817148">
    <w:abstractNumId w:val="3"/>
  </w:num>
  <w:num w:numId="8" w16cid:durableId="321473323">
    <w:abstractNumId w:val="29"/>
  </w:num>
  <w:num w:numId="9" w16cid:durableId="1394695643">
    <w:abstractNumId w:val="30"/>
  </w:num>
  <w:num w:numId="10" w16cid:durableId="107549678">
    <w:abstractNumId w:val="17"/>
  </w:num>
  <w:num w:numId="11" w16cid:durableId="1703556753">
    <w:abstractNumId w:val="23"/>
  </w:num>
  <w:num w:numId="12" w16cid:durableId="84687921">
    <w:abstractNumId w:val="0"/>
  </w:num>
  <w:num w:numId="13" w16cid:durableId="1465853882">
    <w:abstractNumId w:val="28"/>
  </w:num>
  <w:num w:numId="14" w16cid:durableId="646710332">
    <w:abstractNumId w:val="12"/>
  </w:num>
  <w:num w:numId="15" w16cid:durableId="1492989951">
    <w:abstractNumId w:val="1"/>
  </w:num>
  <w:num w:numId="16" w16cid:durableId="183174713">
    <w:abstractNumId w:val="22"/>
  </w:num>
  <w:num w:numId="17" w16cid:durableId="1510293107">
    <w:abstractNumId w:val="7"/>
  </w:num>
  <w:num w:numId="18" w16cid:durableId="508910402">
    <w:abstractNumId w:val="14"/>
  </w:num>
  <w:num w:numId="19" w16cid:durableId="1788502046">
    <w:abstractNumId w:val="9"/>
  </w:num>
  <w:num w:numId="20" w16cid:durableId="408768087">
    <w:abstractNumId w:val="15"/>
  </w:num>
  <w:num w:numId="21" w16cid:durableId="1969436886">
    <w:abstractNumId w:val="4"/>
  </w:num>
  <w:num w:numId="22" w16cid:durableId="2070568458">
    <w:abstractNumId w:val="27"/>
  </w:num>
  <w:num w:numId="23" w16cid:durableId="2030255929">
    <w:abstractNumId w:val="20"/>
  </w:num>
  <w:num w:numId="24" w16cid:durableId="555165330">
    <w:abstractNumId w:val="10"/>
  </w:num>
  <w:num w:numId="25" w16cid:durableId="872303886">
    <w:abstractNumId w:val="26"/>
  </w:num>
  <w:num w:numId="26" w16cid:durableId="1029379984">
    <w:abstractNumId w:val="13"/>
  </w:num>
  <w:num w:numId="27" w16cid:durableId="2119138862">
    <w:abstractNumId w:val="5"/>
  </w:num>
  <w:num w:numId="28" w16cid:durableId="1112826728">
    <w:abstractNumId w:val="21"/>
  </w:num>
  <w:num w:numId="29" w16cid:durableId="740103900">
    <w:abstractNumId w:val="6"/>
  </w:num>
  <w:num w:numId="30" w16cid:durableId="666859599">
    <w:abstractNumId w:val="11"/>
  </w:num>
  <w:num w:numId="31" w16cid:durableId="103549876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80C6A"/>
    <w:rsid w:val="00001641"/>
    <w:rsid w:val="00005E82"/>
    <w:rsid w:val="00012221"/>
    <w:rsid w:val="00015737"/>
    <w:rsid w:val="000200E7"/>
    <w:rsid w:val="00026331"/>
    <w:rsid w:val="0003014C"/>
    <w:rsid w:val="0003668E"/>
    <w:rsid w:val="00041231"/>
    <w:rsid w:val="00041A43"/>
    <w:rsid w:val="00041C45"/>
    <w:rsid w:val="00041DE5"/>
    <w:rsid w:val="00046059"/>
    <w:rsid w:val="00061BE5"/>
    <w:rsid w:val="00063D3F"/>
    <w:rsid w:val="00064EE9"/>
    <w:rsid w:val="0006633B"/>
    <w:rsid w:val="00066F35"/>
    <w:rsid w:val="0007476A"/>
    <w:rsid w:val="00076606"/>
    <w:rsid w:val="00082D96"/>
    <w:rsid w:val="00083FB5"/>
    <w:rsid w:val="00084014"/>
    <w:rsid w:val="0008461E"/>
    <w:rsid w:val="000851B1"/>
    <w:rsid w:val="0008669E"/>
    <w:rsid w:val="00086E85"/>
    <w:rsid w:val="00095424"/>
    <w:rsid w:val="00096CA1"/>
    <w:rsid w:val="00097B23"/>
    <w:rsid w:val="000A3BA5"/>
    <w:rsid w:val="000A5293"/>
    <w:rsid w:val="000A65FC"/>
    <w:rsid w:val="000A7237"/>
    <w:rsid w:val="000B64FC"/>
    <w:rsid w:val="000C0F2F"/>
    <w:rsid w:val="000C1F5C"/>
    <w:rsid w:val="000C7344"/>
    <w:rsid w:val="000D3EA1"/>
    <w:rsid w:val="000D6E03"/>
    <w:rsid w:val="000E2415"/>
    <w:rsid w:val="000E39B6"/>
    <w:rsid w:val="000F1B3A"/>
    <w:rsid w:val="000F6919"/>
    <w:rsid w:val="00103725"/>
    <w:rsid w:val="001116B2"/>
    <w:rsid w:val="00112B5D"/>
    <w:rsid w:val="00114D99"/>
    <w:rsid w:val="00117BFD"/>
    <w:rsid w:val="00135DC9"/>
    <w:rsid w:val="00136477"/>
    <w:rsid w:val="001378D6"/>
    <w:rsid w:val="00142726"/>
    <w:rsid w:val="00142AB5"/>
    <w:rsid w:val="00144226"/>
    <w:rsid w:val="001462E4"/>
    <w:rsid w:val="001552D9"/>
    <w:rsid w:val="00177D55"/>
    <w:rsid w:val="00177E19"/>
    <w:rsid w:val="00187B18"/>
    <w:rsid w:val="00193BED"/>
    <w:rsid w:val="00194200"/>
    <w:rsid w:val="00195B4F"/>
    <w:rsid w:val="001A1877"/>
    <w:rsid w:val="001A3691"/>
    <w:rsid w:val="001A57DC"/>
    <w:rsid w:val="001B1A93"/>
    <w:rsid w:val="001B578A"/>
    <w:rsid w:val="001B66D0"/>
    <w:rsid w:val="001D33E0"/>
    <w:rsid w:val="001D3CD8"/>
    <w:rsid w:val="001D3E83"/>
    <w:rsid w:val="001E501D"/>
    <w:rsid w:val="001E5C90"/>
    <w:rsid w:val="001E63DE"/>
    <w:rsid w:val="001F15B2"/>
    <w:rsid w:val="001F3A9F"/>
    <w:rsid w:val="001F3F1B"/>
    <w:rsid w:val="002053E8"/>
    <w:rsid w:val="00211ABE"/>
    <w:rsid w:val="0021308D"/>
    <w:rsid w:val="002136E8"/>
    <w:rsid w:val="0022330C"/>
    <w:rsid w:val="00225D85"/>
    <w:rsid w:val="00225EDB"/>
    <w:rsid w:val="002361EC"/>
    <w:rsid w:val="002369BC"/>
    <w:rsid w:val="00236DC3"/>
    <w:rsid w:val="002427A3"/>
    <w:rsid w:val="00244474"/>
    <w:rsid w:val="00251BF2"/>
    <w:rsid w:val="00252E08"/>
    <w:rsid w:val="0025399A"/>
    <w:rsid w:val="00260AB0"/>
    <w:rsid w:val="0026264F"/>
    <w:rsid w:val="00265C00"/>
    <w:rsid w:val="00272856"/>
    <w:rsid w:val="002871CB"/>
    <w:rsid w:val="00290B8E"/>
    <w:rsid w:val="002929A9"/>
    <w:rsid w:val="002931A5"/>
    <w:rsid w:val="002948B2"/>
    <w:rsid w:val="00295EE9"/>
    <w:rsid w:val="00297961"/>
    <w:rsid w:val="00297D44"/>
    <w:rsid w:val="002A066C"/>
    <w:rsid w:val="002A1E0B"/>
    <w:rsid w:val="002A2AE1"/>
    <w:rsid w:val="002A4537"/>
    <w:rsid w:val="002A459B"/>
    <w:rsid w:val="002B4CE5"/>
    <w:rsid w:val="002C373B"/>
    <w:rsid w:val="002C79F1"/>
    <w:rsid w:val="002D3ECC"/>
    <w:rsid w:val="002E643D"/>
    <w:rsid w:val="002F2D9C"/>
    <w:rsid w:val="002F522B"/>
    <w:rsid w:val="00305166"/>
    <w:rsid w:val="00305A9F"/>
    <w:rsid w:val="00307650"/>
    <w:rsid w:val="00307656"/>
    <w:rsid w:val="0031615B"/>
    <w:rsid w:val="00317D17"/>
    <w:rsid w:val="003214C2"/>
    <w:rsid w:val="00322F1E"/>
    <w:rsid w:val="00337A35"/>
    <w:rsid w:val="003400CF"/>
    <w:rsid w:val="00340FAB"/>
    <w:rsid w:val="0034362A"/>
    <w:rsid w:val="00350974"/>
    <w:rsid w:val="00354654"/>
    <w:rsid w:val="00355690"/>
    <w:rsid w:val="003613A5"/>
    <w:rsid w:val="00361E66"/>
    <w:rsid w:val="00363988"/>
    <w:rsid w:val="003768EE"/>
    <w:rsid w:val="00381E0E"/>
    <w:rsid w:val="00386D29"/>
    <w:rsid w:val="0039676B"/>
    <w:rsid w:val="00397A2B"/>
    <w:rsid w:val="003A0556"/>
    <w:rsid w:val="003B1B26"/>
    <w:rsid w:val="003B1C83"/>
    <w:rsid w:val="003C3102"/>
    <w:rsid w:val="003D1F11"/>
    <w:rsid w:val="003D67A5"/>
    <w:rsid w:val="003E65D4"/>
    <w:rsid w:val="003F13B8"/>
    <w:rsid w:val="003F48FD"/>
    <w:rsid w:val="003F5E73"/>
    <w:rsid w:val="00402529"/>
    <w:rsid w:val="0040634E"/>
    <w:rsid w:val="00407E34"/>
    <w:rsid w:val="00410FD9"/>
    <w:rsid w:val="00415C66"/>
    <w:rsid w:val="00415E9F"/>
    <w:rsid w:val="0042680E"/>
    <w:rsid w:val="00430490"/>
    <w:rsid w:val="00431F07"/>
    <w:rsid w:val="00433159"/>
    <w:rsid w:val="00434482"/>
    <w:rsid w:val="00434A3D"/>
    <w:rsid w:val="00442EFD"/>
    <w:rsid w:val="00445189"/>
    <w:rsid w:val="00455B96"/>
    <w:rsid w:val="004615BF"/>
    <w:rsid w:val="004617BF"/>
    <w:rsid w:val="00467E22"/>
    <w:rsid w:val="00467FD2"/>
    <w:rsid w:val="004748EB"/>
    <w:rsid w:val="004764C3"/>
    <w:rsid w:val="00477401"/>
    <w:rsid w:val="00483408"/>
    <w:rsid w:val="00486F71"/>
    <w:rsid w:val="0049564C"/>
    <w:rsid w:val="00495D5C"/>
    <w:rsid w:val="004964A3"/>
    <w:rsid w:val="004A47A9"/>
    <w:rsid w:val="004B4BCD"/>
    <w:rsid w:val="004C1D12"/>
    <w:rsid w:val="004D004B"/>
    <w:rsid w:val="004D35A5"/>
    <w:rsid w:val="004D5D46"/>
    <w:rsid w:val="004D61B1"/>
    <w:rsid w:val="004D7E71"/>
    <w:rsid w:val="004E0DAE"/>
    <w:rsid w:val="004E4230"/>
    <w:rsid w:val="004F0F55"/>
    <w:rsid w:val="004F19DD"/>
    <w:rsid w:val="004F3DCE"/>
    <w:rsid w:val="004F43C5"/>
    <w:rsid w:val="004F4923"/>
    <w:rsid w:val="0050557F"/>
    <w:rsid w:val="00506489"/>
    <w:rsid w:val="00513A9B"/>
    <w:rsid w:val="0051682C"/>
    <w:rsid w:val="00517E87"/>
    <w:rsid w:val="00522BBB"/>
    <w:rsid w:val="0052734B"/>
    <w:rsid w:val="00530CC0"/>
    <w:rsid w:val="00533DC4"/>
    <w:rsid w:val="005453E5"/>
    <w:rsid w:val="00552B0A"/>
    <w:rsid w:val="00556819"/>
    <w:rsid w:val="005675D7"/>
    <w:rsid w:val="00576A82"/>
    <w:rsid w:val="005805A6"/>
    <w:rsid w:val="00581868"/>
    <w:rsid w:val="00592E75"/>
    <w:rsid w:val="005A647A"/>
    <w:rsid w:val="005A755B"/>
    <w:rsid w:val="005B1CE4"/>
    <w:rsid w:val="005B3382"/>
    <w:rsid w:val="005C24F4"/>
    <w:rsid w:val="005C6872"/>
    <w:rsid w:val="005D3D94"/>
    <w:rsid w:val="005D3EA8"/>
    <w:rsid w:val="005E056A"/>
    <w:rsid w:val="005F0D92"/>
    <w:rsid w:val="005F3561"/>
    <w:rsid w:val="00600F6D"/>
    <w:rsid w:val="006104D6"/>
    <w:rsid w:val="006110C3"/>
    <w:rsid w:val="006112A2"/>
    <w:rsid w:val="006124E1"/>
    <w:rsid w:val="006351C4"/>
    <w:rsid w:val="00636330"/>
    <w:rsid w:val="006379D5"/>
    <w:rsid w:val="00643DB0"/>
    <w:rsid w:val="00645A95"/>
    <w:rsid w:val="00660196"/>
    <w:rsid w:val="00661FAE"/>
    <w:rsid w:val="00661FF3"/>
    <w:rsid w:val="006679CD"/>
    <w:rsid w:val="00670F80"/>
    <w:rsid w:val="006729A4"/>
    <w:rsid w:val="006769AD"/>
    <w:rsid w:val="00684938"/>
    <w:rsid w:val="00694B01"/>
    <w:rsid w:val="0069766D"/>
    <w:rsid w:val="006A35C3"/>
    <w:rsid w:val="006A560C"/>
    <w:rsid w:val="006B19EC"/>
    <w:rsid w:val="006B2E9F"/>
    <w:rsid w:val="006B5640"/>
    <w:rsid w:val="006B587C"/>
    <w:rsid w:val="006B7B91"/>
    <w:rsid w:val="006C269C"/>
    <w:rsid w:val="006D01FF"/>
    <w:rsid w:val="006D1A6E"/>
    <w:rsid w:val="006D6B66"/>
    <w:rsid w:val="006D7516"/>
    <w:rsid w:val="006E20C9"/>
    <w:rsid w:val="006F2364"/>
    <w:rsid w:val="00703FFC"/>
    <w:rsid w:val="00707EA8"/>
    <w:rsid w:val="00712C70"/>
    <w:rsid w:val="00714792"/>
    <w:rsid w:val="00724BF6"/>
    <w:rsid w:val="00725219"/>
    <w:rsid w:val="0073469C"/>
    <w:rsid w:val="007361C3"/>
    <w:rsid w:val="007366E6"/>
    <w:rsid w:val="0073790A"/>
    <w:rsid w:val="0074090C"/>
    <w:rsid w:val="007432B7"/>
    <w:rsid w:val="00745117"/>
    <w:rsid w:val="00747E24"/>
    <w:rsid w:val="00751AB2"/>
    <w:rsid w:val="007544D9"/>
    <w:rsid w:val="00757879"/>
    <w:rsid w:val="00761CAE"/>
    <w:rsid w:val="00763AD6"/>
    <w:rsid w:val="00765133"/>
    <w:rsid w:val="00766BDF"/>
    <w:rsid w:val="0077106F"/>
    <w:rsid w:val="00771EA2"/>
    <w:rsid w:val="007831D9"/>
    <w:rsid w:val="0078412A"/>
    <w:rsid w:val="0078728C"/>
    <w:rsid w:val="007935A1"/>
    <w:rsid w:val="0079422B"/>
    <w:rsid w:val="007A195C"/>
    <w:rsid w:val="007B0022"/>
    <w:rsid w:val="007B30FE"/>
    <w:rsid w:val="007B5E74"/>
    <w:rsid w:val="007C2C99"/>
    <w:rsid w:val="007C3EC9"/>
    <w:rsid w:val="007D217E"/>
    <w:rsid w:val="007D4DF9"/>
    <w:rsid w:val="007D718E"/>
    <w:rsid w:val="007D7E63"/>
    <w:rsid w:val="007E27DA"/>
    <w:rsid w:val="007E2D28"/>
    <w:rsid w:val="007E50F3"/>
    <w:rsid w:val="007E6B07"/>
    <w:rsid w:val="007F05AC"/>
    <w:rsid w:val="007F08E6"/>
    <w:rsid w:val="007F1424"/>
    <w:rsid w:val="00805E93"/>
    <w:rsid w:val="0081672E"/>
    <w:rsid w:val="00816FBC"/>
    <w:rsid w:val="008250A6"/>
    <w:rsid w:val="008275ED"/>
    <w:rsid w:val="00840756"/>
    <w:rsid w:val="008504A2"/>
    <w:rsid w:val="00851624"/>
    <w:rsid w:val="00855546"/>
    <w:rsid w:val="00874BCE"/>
    <w:rsid w:val="008875D9"/>
    <w:rsid w:val="00890135"/>
    <w:rsid w:val="008920FE"/>
    <w:rsid w:val="00893D24"/>
    <w:rsid w:val="008A1E88"/>
    <w:rsid w:val="008A568C"/>
    <w:rsid w:val="008B1C1F"/>
    <w:rsid w:val="008B1C3A"/>
    <w:rsid w:val="008B43A7"/>
    <w:rsid w:val="008B5A31"/>
    <w:rsid w:val="008B6411"/>
    <w:rsid w:val="008B650C"/>
    <w:rsid w:val="008C3DE0"/>
    <w:rsid w:val="008C6F22"/>
    <w:rsid w:val="008C772D"/>
    <w:rsid w:val="008E0090"/>
    <w:rsid w:val="008E2E5A"/>
    <w:rsid w:val="008E68B8"/>
    <w:rsid w:val="008F5C6A"/>
    <w:rsid w:val="008F7DD2"/>
    <w:rsid w:val="00901205"/>
    <w:rsid w:val="00901C5A"/>
    <w:rsid w:val="00904083"/>
    <w:rsid w:val="009057A7"/>
    <w:rsid w:val="009103DC"/>
    <w:rsid w:val="009108BB"/>
    <w:rsid w:val="00915E88"/>
    <w:rsid w:val="00916B2C"/>
    <w:rsid w:val="00922B2C"/>
    <w:rsid w:val="009264E3"/>
    <w:rsid w:val="009269BF"/>
    <w:rsid w:val="00927555"/>
    <w:rsid w:val="00944039"/>
    <w:rsid w:val="00945257"/>
    <w:rsid w:val="00952018"/>
    <w:rsid w:val="00953170"/>
    <w:rsid w:val="00962B77"/>
    <w:rsid w:val="009651E8"/>
    <w:rsid w:val="00966447"/>
    <w:rsid w:val="0096675A"/>
    <w:rsid w:val="00977429"/>
    <w:rsid w:val="00980C6A"/>
    <w:rsid w:val="009934A7"/>
    <w:rsid w:val="009A3A0F"/>
    <w:rsid w:val="009A47C0"/>
    <w:rsid w:val="009A607B"/>
    <w:rsid w:val="009A71B7"/>
    <w:rsid w:val="009A721E"/>
    <w:rsid w:val="009C6ECF"/>
    <w:rsid w:val="009D222C"/>
    <w:rsid w:val="009D682C"/>
    <w:rsid w:val="009D6A83"/>
    <w:rsid w:val="009D710D"/>
    <w:rsid w:val="009D7B58"/>
    <w:rsid w:val="009E393F"/>
    <w:rsid w:val="00A071F4"/>
    <w:rsid w:val="00A234F9"/>
    <w:rsid w:val="00A271ED"/>
    <w:rsid w:val="00A27F02"/>
    <w:rsid w:val="00A34BE8"/>
    <w:rsid w:val="00A34C77"/>
    <w:rsid w:val="00A373F4"/>
    <w:rsid w:val="00A40908"/>
    <w:rsid w:val="00A41497"/>
    <w:rsid w:val="00A41D50"/>
    <w:rsid w:val="00A44CB3"/>
    <w:rsid w:val="00A457F0"/>
    <w:rsid w:val="00A52F93"/>
    <w:rsid w:val="00A551D5"/>
    <w:rsid w:val="00A57F55"/>
    <w:rsid w:val="00A61533"/>
    <w:rsid w:val="00A65E4C"/>
    <w:rsid w:val="00A733E4"/>
    <w:rsid w:val="00A73F7A"/>
    <w:rsid w:val="00A76585"/>
    <w:rsid w:val="00A873EA"/>
    <w:rsid w:val="00AA122A"/>
    <w:rsid w:val="00AA4BCB"/>
    <w:rsid w:val="00AB4E42"/>
    <w:rsid w:val="00AB7648"/>
    <w:rsid w:val="00AD3B6D"/>
    <w:rsid w:val="00AD54C6"/>
    <w:rsid w:val="00AD59BA"/>
    <w:rsid w:val="00AE43C9"/>
    <w:rsid w:val="00AF53B1"/>
    <w:rsid w:val="00AF622E"/>
    <w:rsid w:val="00B00D5D"/>
    <w:rsid w:val="00B00E1E"/>
    <w:rsid w:val="00B0167B"/>
    <w:rsid w:val="00B0596B"/>
    <w:rsid w:val="00B25044"/>
    <w:rsid w:val="00B30680"/>
    <w:rsid w:val="00B3180F"/>
    <w:rsid w:val="00B32826"/>
    <w:rsid w:val="00B35484"/>
    <w:rsid w:val="00B416FF"/>
    <w:rsid w:val="00B446D9"/>
    <w:rsid w:val="00B4754A"/>
    <w:rsid w:val="00B47EF4"/>
    <w:rsid w:val="00B53C30"/>
    <w:rsid w:val="00B54FA9"/>
    <w:rsid w:val="00B5560A"/>
    <w:rsid w:val="00B56F77"/>
    <w:rsid w:val="00B60D69"/>
    <w:rsid w:val="00B61F15"/>
    <w:rsid w:val="00B6510F"/>
    <w:rsid w:val="00B71FA7"/>
    <w:rsid w:val="00B74ED6"/>
    <w:rsid w:val="00B8372C"/>
    <w:rsid w:val="00B9021F"/>
    <w:rsid w:val="00B948E4"/>
    <w:rsid w:val="00B95511"/>
    <w:rsid w:val="00B955DC"/>
    <w:rsid w:val="00B9771E"/>
    <w:rsid w:val="00BA5AFD"/>
    <w:rsid w:val="00BB7771"/>
    <w:rsid w:val="00BC0F2A"/>
    <w:rsid w:val="00BC15FF"/>
    <w:rsid w:val="00BC21AA"/>
    <w:rsid w:val="00BD3FFD"/>
    <w:rsid w:val="00BD70C7"/>
    <w:rsid w:val="00BE045D"/>
    <w:rsid w:val="00BE2459"/>
    <w:rsid w:val="00BE5AD7"/>
    <w:rsid w:val="00BE63BE"/>
    <w:rsid w:val="00BE6A86"/>
    <w:rsid w:val="00BE77E2"/>
    <w:rsid w:val="00BF122C"/>
    <w:rsid w:val="00C04E43"/>
    <w:rsid w:val="00C105A3"/>
    <w:rsid w:val="00C14B19"/>
    <w:rsid w:val="00C24474"/>
    <w:rsid w:val="00C33FC0"/>
    <w:rsid w:val="00C34978"/>
    <w:rsid w:val="00C36610"/>
    <w:rsid w:val="00C3795C"/>
    <w:rsid w:val="00C41F05"/>
    <w:rsid w:val="00C51D35"/>
    <w:rsid w:val="00C61E80"/>
    <w:rsid w:val="00C661F9"/>
    <w:rsid w:val="00C7118D"/>
    <w:rsid w:val="00C7448A"/>
    <w:rsid w:val="00C77289"/>
    <w:rsid w:val="00C8173E"/>
    <w:rsid w:val="00C867C2"/>
    <w:rsid w:val="00C9553F"/>
    <w:rsid w:val="00C959D1"/>
    <w:rsid w:val="00C95BED"/>
    <w:rsid w:val="00C96098"/>
    <w:rsid w:val="00C96692"/>
    <w:rsid w:val="00C9708E"/>
    <w:rsid w:val="00CA2749"/>
    <w:rsid w:val="00CB1394"/>
    <w:rsid w:val="00CB57C2"/>
    <w:rsid w:val="00CC485B"/>
    <w:rsid w:val="00CD2908"/>
    <w:rsid w:val="00CE0513"/>
    <w:rsid w:val="00CE31C5"/>
    <w:rsid w:val="00CE55AF"/>
    <w:rsid w:val="00CF05E2"/>
    <w:rsid w:val="00CF6DC5"/>
    <w:rsid w:val="00CF7D64"/>
    <w:rsid w:val="00D00587"/>
    <w:rsid w:val="00D031BB"/>
    <w:rsid w:val="00D04D6A"/>
    <w:rsid w:val="00D054AF"/>
    <w:rsid w:val="00D074DA"/>
    <w:rsid w:val="00D1003E"/>
    <w:rsid w:val="00D121B1"/>
    <w:rsid w:val="00D12664"/>
    <w:rsid w:val="00D15D89"/>
    <w:rsid w:val="00D16550"/>
    <w:rsid w:val="00D251D4"/>
    <w:rsid w:val="00D2521B"/>
    <w:rsid w:val="00D34BEF"/>
    <w:rsid w:val="00D47EE7"/>
    <w:rsid w:val="00D51A8F"/>
    <w:rsid w:val="00D560A5"/>
    <w:rsid w:val="00D560B3"/>
    <w:rsid w:val="00D57EFC"/>
    <w:rsid w:val="00D6576A"/>
    <w:rsid w:val="00D71D8B"/>
    <w:rsid w:val="00D72B7F"/>
    <w:rsid w:val="00D81BB0"/>
    <w:rsid w:val="00D828B1"/>
    <w:rsid w:val="00D82EDB"/>
    <w:rsid w:val="00D91EBD"/>
    <w:rsid w:val="00DA06D9"/>
    <w:rsid w:val="00DA0D71"/>
    <w:rsid w:val="00DA4815"/>
    <w:rsid w:val="00DA4B7D"/>
    <w:rsid w:val="00DA67B3"/>
    <w:rsid w:val="00DA7F25"/>
    <w:rsid w:val="00DB1095"/>
    <w:rsid w:val="00DB4888"/>
    <w:rsid w:val="00DB6767"/>
    <w:rsid w:val="00DB7724"/>
    <w:rsid w:val="00DC05C3"/>
    <w:rsid w:val="00DD2A2C"/>
    <w:rsid w:val="00DD3B15"/>
    <w:rsid w:val="00DD571D"/>
    <w:rsid w:val="00DD647F"/>
    <w:rsid w:val="00DD71B6"/>
    <w:rsid w:val="00DE0DE6"/>
    <w:rsid w:val="00DE4215"/>
    <w:rsid w:val="00DE44C9"/>
    <w:rsid w:val="00DE5046"/>
    <w:rsid w:val="00DE6834"/>
    <w:rsid w:val="00DE6CE5"/>
    <w:rsid w:val="00DE78D3"/>
    <w:rsid w:val="00E011CA"/>
    <w:rsid w:val="00E02517"/>
    <w:rsid w:val="00E03B9F"/>
    <w:rsid w:val="00E04FD1"/>
    <w:rsid w:val="00E07A15"/>
    <w:rsid w:val="00E114AF"/>
    <w:rsid w:val="00E16965"/>
    <w:rsid w:val="00E20C3A"/>
    <w:rsid w:val="00E24EA4"/>
    <w:rsid w:val="00E349FA"/>
    <w:rsid w:val="00E35144"/>
    <w:rsid w:val="00E60D38"/>
    <w:rsid w:val="00E60EE8"/>
    <w:rsid w:val="00E64E02"/>
    <w:rsid w:val="00E85538"/>
    <w:rsid w:val="00E86FE8"/>
    <w:rsid w:val="00E912C2"/>
    <w:rsid w:val="00E95B88"/>
    <w:rsid w:val="00EA539C"/>
    <w:rsid w:val="00EB1CDB"/>
    <w:rsid w:val="00EC05C9"/>
    <w:rsid w:val="00EC0C5D"/>
    <w:rsid w:val="00EC25D0"/>
    <w:rsid w:val="00EC4F65"/>
    <w:rsid w:val="00EC7849"/>
    <w:rsid w:val="00ED7251"/>
    <w:rsid w:val="00EE27F1"/>
    <w:rsid w:val="00EE30A8"/>
    <w:rsid w:val="00EF3860"/>
    <w:rsid w:val="00EF4BEF"/>
    <w:rsid w:val="00EF578D"/>
    <w:rsid w:val="00EF607F"/>
    <w:rsid w:val="00F01D38"/>
    <w:rsid w:val="00F03844"/>
    <w:rsid w:val="00F13D43"/>
    <w:rsid w:val="00F1452C"/>
    <w:rsid w:val="00F14EFB"/>
    <w:rsid w:val="00F17CD4"/>
    <w:rsid w:val="00F2630B"/>
    <w:rsid w:val="00F26890"/>
    <w:rsid w:val="00F36273"/>
    <w:rsid w:val="00F40D1D"/>
    <w:rsid w:val="00F427AE"/>
    <w:rsid w:val="00F42C31"/>
    <w:rsid w:val="00F51710"/>
    <w:rsid w:val="00F527E7"/>
    <w:rsid w:val="00F52AF5"/>
    <w:rsid w:val="00F600FA"/>
    <w:rsid w:val="00F635D0"/>
    <w:rsid w:val="00F7022B"/>
    <w:rsid w:val="00F72B74"/>
    <w:rsid w:val="00F933D5"/>
    <w:rsid w:val="00F94675"/>
    <w:rsid w:val="00FA0D02"/>
    <w:rsid w:val="00FA15E0"/>
    <w:rsid w:val="00FA2430"/>
    <w:rsid w:val="00FA38F1"/>
    <w:rsid w:val="00FC5333"/>
    <w:rsid w:val="00FC5868"/>
    <w:rsid w:val="00FD02B5"/>
    <w:rsid w:val="00FD1DB9"/>
    <w:rsid w:val="00FD5786"/>
    <w:rsid w:val="00FD7CD9"/>
    <w:rsid w:val="00FE4FFE"/>
    <w:rsid w:val="00FE51D5"/>
    <w:rsid w:val="00FE6756"/>
    <w:rsid w:val="00FE6956"/>
    <w:rsid w:val="00FF17E7"/>
    <w:rsid w:val="00FF50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D6D7BBD"/>
  <w15:chartTrackingRefBased/>
  <w15:docId w15:val="{58D84BB4-3E70-4FBD-9BFF-0E658A296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980C6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0C6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0C6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0C6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0C6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80C6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80C6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80C6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80C6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0C6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80C6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0C6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80C6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80C6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80C6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80C6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80C6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80C6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80C6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80C6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80C6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80C6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80C6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80C6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0C6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80C6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80C6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80C6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0C6A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980C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0C6A"/>
  </w:style>
  <w:style w:type="paragraph" w:styleId="Footer">
    <w:name w:val="footer"/>
    <w:basedOn w:val="Normal"/>
    <w:link w:val="FooterChar"/>
    <w:uiPriority w:val="99"/>
    <w:unhideWhenUsed/>
    <w:rsid w:val="00980C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0C6A"/>
  </w:style>
  <w:style w:type="paragraph" w:styleId="NormalWeb">
    <w:name w:val="Normal (Web)"/>
    <w:basedOn w:val="Normal"/>
    <w:uiPriority w:val="99"/>
    <w:semiHidden/>
    <w:unhideWhenUsed/>
    <w:rsid w:val="004964A3"/>
    <w:rPr>
      <w:rFonts w:ascii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F52A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B416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CH" w:eastAsia="en-CH"/>
    </w:rPr>
  </w:style>
  <w:style w:type="character" w:customStyle="1" w:styleId="normaltextrun">
    <w:name w:val="normaltextrun"/>
    <w:basedOn w:val="DefaultParagraphFont"/>
    <w:rsid w:val="00B416FF"/>
  </w:style>
  <w:style w:type="character" w:customStyle="1" w:styleId="eop">
    <w:name w:val="eop"/>
    <w:basedOn w:val="DefaultParagraphFont"/>
    <w:rsid w:val="00B416FF"/>
  </w:style>
  <w:style w:type="character" w:styleId="Hyperlink">
    <w:name w:val="Hyperlink"/>
    <w:basedOn w:val="DefaultParagraphFont"/>
    <w:uiPriority w:val="99"/>
    <w:unhideWhenUsed/>
    <w:rsid w:val="00763AD6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63AD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7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9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238510">
          <w:marLeft w:val="103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855024">
          <w:marLeft w:val="103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084202">
          <w:marLeft w:val="103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50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9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19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3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0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0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2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02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8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8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93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92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93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0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8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7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2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1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1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8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39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8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56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0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0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0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s.google.com/document/d/1IAg7sGqnzwoRm7nz60UoS3fqR1bWCDZO/edit?usp=sharing&amp;ouid=111177316503780637800&amp;rtpof=true&amp;sd=true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drive.google.com/file/d/1kvcXVqGvrolBraqpHay8sAj_qjnpD5gy/view?usp=drive_link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.sv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543</Words>
  <Characters>3096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Marianne Schoerling</dc:creator>
  <cp:keywords/>
  <dc:description/>
  <cp:lastModifiedBy>Marianne Schoerling</cp:lastModifiedBy>
  <cp:revision>137</cp:revision>
  <cp:lastPrinted>2025-05-11T19:46:00Z</cp:lastPrinted>
  <dcterms:created xsi:type="dcterms:W3CDTF">2025-01-29T22:55:00Z</dcterms:created>
  <dcterms:modified xsi:type="dcterms:W3CDTF">2025-08-11T14:06:00Z</dcterms:modified>
</cp:coreProperties>
</file>